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90C5" w14:textId="00ED3219" w:rsidR="00491BFF" w:rsidRDefault="00DB1FA8">
      <w:pPr>
        <w:pStyle w:val="Heading1"/>
        <w:pBdr>
          <w:bottom w:val="single" w:sz="4" w:space="1" w:color="000000"/>
        </w:pBdr>
        <w:ind w:left="-1170" w:right="-1260"/>
      </w:pPr>
      <w:r>
        <w:t>202</w:t>
      </w:r>
      <w:r w:rsidR="00D84DEF">
        <w:t>5</w:t>
      </w:r>
      <w:r>
        <w:t>-202</w:t>
      </w:r>
      <w:r w:rsidR="00D84DEF">
        <w:t>6</w:t>
      </w:r>
      <w:r>
        <w:t xml:space="preserve"> CWA Local 7203 Scholarship Application</w:t>
      </w:r>
    </w:p>
    <w:p w14:paraId="730790C6" w14:textId="77777777" w:rsidR="00491BFF" w:rsidRDefault="00491BFF">
      <w:pPr>
        <w:rPr>
          <w:sz w:val="22"/>
          <w:szCs w:val="22"/>
        </w:rPr>
      </w:pPr>
    </w:p>
    <w:p w14:paraId="730790C7" w14:textId="7F414474" w:rsidR="00491BFF" w:rsidRDefault="00DB1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Communication Workers of America Local 7203 will award scholarships to qualified individuals at its </w:t>
      </w:r>
      <w:r w:rsidRPr="005D261F">
        <w:rPr>
          <w:b/>
          <w:bCs/>
          <w:color w:val="000000"/>
          <w:sz w:val="22"/>
          <w:szCs w:val="22"/>
        </w:rPr>
        <w:t>April 2</w:t>
      </w:r>
      <w:r w:rsidR="00D84DEF">
        <w:rPr>
          <w:b/>
          <w:bCs/>
          <w:sz w:val="22"/>
          <w:szCs w:val="22"/>
        </w:rPr>
        <w:t>3rd</w:t>
      </w:r>
      <w:r w:rsidRPr="005D261F">
        <w:rPr>
          <w:b/>
          <w:bCs/>
          <w:color w:val="000000"/>
          <w:sz w:val="22"/>
          <w:szCs w:val="22"/>
        </w:rPr>
        <w:t xml:space="preserve"> meeting</w:t>
      </w:r>
      <w:r>
        <w:rPr>
          <w:color w:val="000000"/>
          <w:sz w:val="22"/>
          <w:szCs w:val="22"/>
        </w:rPr>
        <w:t xml:space="preserve">. $1800 in scholarships will be divided equally ($600 maximum per person) among all eligible candidates. Candidates must be a dependent of a current, dues-paying member (in good standing) of CWA Local 7203 and a high school senior who will be attending the upcoming fall semester at a US accredited college or trade school. </w:t>
      </w:r>
    </w:p>
    <w:p w14:paraId="730790C8" w14:textId="77777777" w:rsidR="00491BFF" w:rsidRDefault="00491B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30790C9" w14:textId="4AB48AF9" w:rsidR="00491BFF" w:rsidRDefault="00DB1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decisions of the Scholarship Committee</w:t>
      </w:r>
      <w:r w:rsidR="00D84DEF">
        <w:rPr>
          <w:color w:val="000000"/>
          <w:sz w:val="22"/>
          <w:szCs w:val="22"/>
        </w:rPr>
        <w:t xml:space="preserve"> and/or Membership</w:t>
      </w:r>
      <w:r>
        <w:rPr>
          <w:color w:val="000000"/>
          <w:sz w:val="22"/>
          <w:szCs w:val="22"/>
        </w:rPr>
        <w:t xml:space="preserve"> will be final and binding. Checks may be made payable to the school. </w:t>
      </w:r>
    </w:p>
    <w:p w14:paraId="730790CA" w14:textId="77777777" w:rsidR="00491BFF" w:rsidRDefault="00491B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30790CB" w14:textId="61DE3420" w:rsidR="00491BFF" w:rsidRPr="005D261F" w:rsidRDefault="00DB1FA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Please complete the following form and return to the address listed, Copies will be accepted. Applications must be turned </w:t>
      </w:r>
      <w:r w:rsidR="005D261F">
        <w:rPr>
          <w:color w:val="000000"/>
          <w:sz w:val="22"/>
          <w:szCs w:val="22"/>
        </w:rPr>
        <w:t xml:space="preserve">in </w:t>
      </w:r>
      <w:r>
        <w:rPr>
          <w:color w:val="000000"/>
          <w:sz w:val="22"/>
          <w:szCs w:val="22"/>
        </w:rPr>
        <w:t xml:space="preserve">prior to the April membership meeting, </w:t>
      </w:r>
      <w:r w:rsidR="005D261F">
        <w:rPr>
          <w:color w:val="000000"/>
          <w:sz w:val="22"/>
          <w:szCs w:val="22"/>
        </w:rPr>
        <w:t>scheduled for</w:t>
      </w:r>
      <w:r>
        <w:rPr>
          <w:color w:val="000000"/>
          <w:sz w:val="22"/>
          <w:szCs w:val="22"/>
        </w:rPr>
        <w:t xml:space="preserve"> </w:t>
      </w:r>
      <w:r w:rsidRPr="005D261F">
        <w:rPr>
          <w:b/>
          <w:bCs/>
          <w:color w:val="000000"/>
          <w:sz w:val="22"/>
          <w:szCs w:val="22"/>
        </w:rPr>
        <w:t>April 2</w:t>
      </w:r>
      <w:r w:rsidR="00D84DEF">
        <w:rPr>
          <w:b/>
          <w:bCs/>
          <w:sz w:val="22"/>
          <w:szCs w:val="22"/>
        </w:rPr>
        <w:t>3</w:t>
      </w:r>
      <w:r w:rsidR="00D84DEF" w:rsidRPr="00D84DEF">
        <w:rPr>
          <w:b/>
          <w:bCs/>
          <w:sz w:val="22"/>
          <w:szCs w:val="22"/>
          <w:vertAlign w:val="superscript"/>
        </w:rPr>
        <w:t>rd</w:t>
      </w:r>
      <w:r w:rsidR="00D84DEF">
        <w:rPr>
          <w:b/>
          <w:bCs/>
          <w:sz w:val="22"/>
          <w:szCs w:val="22"/>
        </w:rPr>
        <w:t>, 2026</w:t>
      </w:r>
      <w:r w:rsidRPr="005D261F">
        <w:rPr>
          <w:b/>
          <w:bCs/>
          <w:color w:val="000000"/>
          <w:sz w:val="22"/>
          <w:szCs w:val="22"/>
        </w:rPr>
        <w:t>.</w:t>
      </w:r>
    </w:p>
    <w:p w14:paraId="730790CC" w14:textId="77777777" w:rsidR="00491BFF" w:rsidRDefault="00491BFF">
      <w:pPr>
        <w:rPr>
          <w:sz w:val="22"/>
          <w:szCs w:val="22"/>
        </w:rPr>
      </w:pPr>
    </w:p>
    <w:p w14:paraId="730790CD" w14:textId="77777777" w:rsidR="00491BFF" w:rsidRDefault="00DB1FA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Full Name:</w:t>
      </w:r>
      <w:r>
        <w:rPr>
          <w:color w:val="000000"/>
          <w:sz w:val="22"/>
          <w:szCs w:val="22"/>
          <w:u w:val="single"/>
        </w:rPr>
        <w:t xml:space="preserve">                                                               </w:t>
      </w:r>
      <w:r>
        <w:rPr>
          <w:color w:val="000000"/>
          <w:sz w:val="22"/>
          <w:szCs w:val="22"/>
        </w:rPr>
        <w:t xml:space="preserve"> E-mail address: ________________________</w:t>
      </w:r>
    </w:p>
    <w:p w14:paraId="730790CE" w14:textId="77777777" w:rsidR="00491BFF" w:rsidRDefault="00DB1F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Street: ____________________________________</w:t>
      </w:r>
    </w:p>
    <w:p w14:paraId="730790CF" w14:textId="77777777" w:rsidR="00491BFF" w:rsidRDefault="00DB1F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City: _____________________________________</w:t>
      </w:r>
    </w:p>
    <w:p w14:paraId="730790D0" w14:textId="77777777" w:rsidR="00491BFF" w:rsidRDefault="00DB1F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State/Zip:</w:t>
      </w:r>
      <w:r>
        <w:rPr>
          <w:sz w:val="22"/>
          <w:szCs w:val="22"/>
          <w:u w:val="single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Phone Number: ________________________</w:t>
      </w:r>
    </w:p>
    <w:p w14:paraId="730790D1" w14:textId="77777777" w:rsidR="00491BFF" w:rsidRDefault="00DB1F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High School: ___________________________________________________________________</w:t>
      </w:r>
    </w:p>
    <w:p w14:paraId="730790D2" w14:textId="77777777" w:rsidR="00491BFF" w:rsidRDefault="00491BFF">
      <w:pPr>
        <w:rPr>
          <w:sz w:val="22"/>
          <w:szCs w:val="22"/>
        </w:rPr>
      </w:pPr>
    </w:p>
    <w:p w14:paraId="730790D3" w14:textId="77777777" w:rsidR="00491BFF" w:rsidRDefault="00DB1F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Name of parent or guardian belonging to CWA Local 7203 and their work function:</w:t>
      </w:r>
    </w:p>
    <w:p w14:paraId="730790D4" w14:textId="77777777" w:rsidR="00491BFF" w:rsidRDefault="00DB1FA8">
      <w:pPr>
        <w:pBdr>
          <w:bottom w:val="single" w:sz="4" w:space="1" w:color="000000"/>
        </w:pBdr>
        <w:spacing w:before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14:paraId="730790D5" w14:textId="77777777" w:rsidR="00491BFF" w:rsidRDefault="00DB1F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Accredited College or Trade School(s) and city that you plan to attend next fall:</w:t>
      </w:r>
    </w:p>
    <w:p w14:paraId="730790D6" w14:textId="77777777" w:rsidR="00491BFF" w:rsidRDefault="00491BFF">
      <w:pPr>
        <w:pBdr>
          <w:bottom w:val="single" w:sz="4" w:space="1" w:color="000000"/>
        </w:pBdr>
        <w:spacing w:before="120"/>
        <w:rPr>
          <w:sz w:val="22"/>
          <w:szCs w:val="22"/>
        </w:rPr>
      </w:pPr>
    </w:p>
    <w:p w14:paraId="730790D7" w14:textId="77777777" w:rsidR="00491BFF" w:rsidRDefault="00DB1FA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Planned Major/Minor or field of interest:</w:t>
      </w:r>
    </w:p>
    <w:p w14:paraId="730790D8" w14:textId="77777777" w:rsidR="00491BFF" w:rsidRDefault="00491BFF">
      <w:pPr>
        <w:rPr>
          <w:sz w:val="22"/>
          <w:szCs w:val="22"/>
        </w:rPr>
      </w:pPr>
    </w:p>
    <w:p w14:paraId="730790D9" w14:textId="77777777" w:rsidR="00491BFF" w:rsidRDefault="00491BFF">
      <w:pPr>
        <w:pBdr>
          <w:bottom w:val="single" w:sz="4" w:space="1" w:color="000000"/>
        </w:pBdr>
        <w:rPr>
          <w:sz w:val="22"/>
          <w:szCs w:val="22"/>
        </w:rPr>
      </w:pPr>
    </w:p>
    <w:p w14:paraId="730790DA" w14:textId="77777777" w:rsidR="00491BFF" w:rsidRDefault="00491BFF">
      <w:pPr>
        <w:rPr>
          <w:sz w:val="22"/>
          <w:szCs w:val="22"/>
        </w:rPr>
      </w:pPr>
    </w:p>
    <w:p w14:paraId="730790DB" w14:textId="37FF62DB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 xml:space="preserve">Please attach a </w:t>
      </w:r>
      <w:r>
        <w:rPr>
          <w:b/>
          <w:sz w:val="22"/>
          <w:szCs w:val="22"/>
        </w:rPr>
        <w:t>brief</w:t>
      </w:r>
      <w:r>
        <w:rPr>
          <w:sz w:val="22"/>
          <w:szCs w:val="22"/>
        </w:rPr>
        <w:t xml:space="preserve"> letter outlining your interests, hobbies, clubs, honors, awards, achievements or jobs and your future plans. </w:t>
      </w:r>
    </w:p>
    <w:p w14:paraId="730790DC" w14:textId="77777777" w:rsidR="00491BFF" w:rsidRDefault="00491BFF">
      <w:pPr>
        <w:rPr>
          <w:sz w:val="22"/>
          <w:szCs w:val="22"/>
        </w:rPr>
      </w:pPr>
    </w:p>
    <w:p w14:paraId="730790DD" w14:textId="0663E5E3" w:rsidR="00491BFF" w:rsidRDefault="00DB1FA8">
      <w:pPr>
        <w:rPr>
          <w:sz w:val="22"/>
          <w:szCs w:val="22"/>
        </w:rPr>
      </w:pPr>
      <w:r>
        <w:rPr>
          <w:b/>
          <w:sz w:val="22"/>
          <w:szCs w:val="22"/>
        </w:rPr>
        <w:t>Return or email by April 2</w:t>
      </w:r>
      <w:r w:rsidR="00D84DEF">
        <w:rPr>
          <w:b/>
          <w:sz w:val="22"/>
          <w:szCs w:val="22"/>
        </w:rPr>
        <w:t>2</w:t>
      </w:r>
      <w:r w:rsidR="00D84DEF" w:rsidRPr="00D84DEF">
        <w:rPr>
          <w:b/>
          <w:sz w:val="22"/>
          <w:szCs w:val="22"/>
          <w:vertAlign w:val="superscript"/>
        </w:rPr>
        <w:t>nd</w:t>
      </w:r>
      <w:r w:rsidR="00D84DEF">
        <w:rPr>
          <w:b/>
          <w:sz w:val="22"/>
          <w:szCs w:val="22"/>
        </w:rPr>
        <w:t>, 2026</w:t>
      </w:r>
      <w:r>
        <w:rPr>
          <w:sz w:val="22"/>
          <w:szCs w:val="22"/>
        </w:rPr>
        <w:t xml:space="preserve"> to:</w:t>
      </w:r>
    </w:p>
    <w:p w14:paraId="730790DE" w14:textId="77777777" w:rsidR="00491BFF" w:rsidRDefault="00491BFF">
      <w:pPr>
        <w:rPr>
          <w:sz w:val="22"/>
          <w:szCs w:val="22"/>
        </w:rPr>
      </w:pPr>
    </w:p>
    <w:p w14:paraId="730790DF" w14:textId="77777777" w:rsidR="00491BFF" w:rsidRDefault="00DB1FA8">
      <w:pPr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Michael Goltz</w:t>
      </w:r>
    </w:p>
    <w:p w14:paraId="730790E0" w14:textId="77777777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>815 8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 NE</w:t>
      </w:r>
    </w:p>
    <w:p w14:paraId="730790E1" w14:textId="77777777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>Lonsdale, MN 55046</w:t>
      </w:r>
    </w:p>
    <w:p w14:paraId="730790E2" w14:textId="77777777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>Attn: CWA Scholarship</w:t>
      </w:r>
    </w:p>
    <w:p w14:paraId="730790E3" w14:textId="77777777" w:rsidR="00491BFF" w:rsidRDefault="00491BFF">
      <w:pPr>
        <w:rPr>
          <w:sz w:val="22"/>
          <w:szCs w:val="22"/>
        </w:rPr>
      </w:pPr>
    </w:p>
    <w:p w14:paraId="730790E4" w14:textId="77777777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 xml:space="preserve">Or email to </w:t>
      </w:r>
      <w:hyperlink r:id="rId5">
        <w:r>
          <w:rPr>
            <w:color w:val="0000FF"/>
            <w:sz w:val="22"/>
            <w:szCs w:val="22"/>
            <w:u w:val="single"/>
          </w:rPr>
          <w:t>cwa7203news@gmail.com</w:t>
        </w:r>
      </w:hyperlink>
    </w:p>
    <w:p w14:paraId="730790E5" w14:textId="77777777" w:rsidR="00491BFF" w:rsidRDefault="00491BFF">
      <w:pPr>
        <w:rPr>
          <w:sz w:val="22"/>
          <w:szCs w:val="22"/>
        </w:rPr>
      </w:pPr>
    </w:p>
    <w:p w14:paraId="730790E6" w14:textId="77777777" w:rsidR="00491BFF" w:rsidRDefault="00491BFF">
      <w:pPr>
        <w:rPr>
          <w:sz w:val="22"/>
          <w:szCs w:val="22"/>
        </w:rPr>
      </w:pPr>
    </w:p>
    <w:p w14:paraId="730790E7" w14:textId="77777777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 xml:space="preserve">Also, please </w:t>
      </w:r>
      <w:r>
        <w:rPr>
          <w:b/>
          <w:sz w:val="22"/>
          <w:szCs w:val="22"/>
        </w:rPr>
        <w:t>E-mail</w:t>
      </w:r>
      <w:r>
        <w:rPr>
          <w:sz w:val="22"/>
          <w:szCs w:val="22"/>
        </w:rPr>
        <w:t xml:space="preserve"> a short note or </w:t>
      </w:r>
      <w:r>
        <w:rPr>
          <w:b/>
          <w:sz w:val="22"/>
          <w:szCs w:val="22"/>
        </w:rPr>
        <w:t>call/text</w:t>
      </w:r>
      <w:r>
        <w:rPr>
          <w:sz w:val="22"/>
          <w:szCs w:val="22"/>
        </w:rPr>
        <w:t xml:space="preserve"> to confirm you sent the application or had it personally delivered. This will ensure that your application does not get lost in transit.</w:t>
      </w:r>
    </w:p>
    <w:p w14:paraId="730790E8" w14:textId="77777777" w:rsidR="00491BFF" w:rsidRDefault="00491BFF">
      <w:pPr>
        <w:rPr>
          <w:sz w:val="22"/>
          <w:szCs w:val="22"/>
        </w:rPr>
      </w:pPr>
    </w:p>
    <w:p w14:paraId="730790E9" w14:textId="77777777" w:rsidR="00491BFF" w:rsidRDefault="00DB1FA8">
      <w:pPr>
        <w:rPr>
          <w:sz w:val="22"/>
          <w:szCs w:val="22"/>
        </w:rPr>
      </w:pPr>
      <w:hyperlink r:id="rId6">
        <w:r>
          <w:rPr>
            <w:color w:val="0000FF"/>
            <w:sz w:val="22"/>
            <w:szCs w:val="22"/>
            <w:u w:val="single"/>
          </w:rPr>
          <w:t>Cwa7203news@gmail.com</w:t>
        </w:r>
      </w:hyperlink>
    </w:p>
    <w:p w14:paraId="730790EA" w14:textId="77777777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>612-799-5571</w:t>
      </w:r>
    </w:p>
    <w:p w14:paraId="730790EB" w14:textId="77777777" w:rsidR="00491BFF" w:rsidRDefault="00491BFF">
      <w:pPr>
        <w:rPr>
          <w:sz w:val="22"/>
          <w:szCs w:val="22"/>
        </w:rPr>
      </w:pPr>
    </w:p>
    <w:p w14:paraId="730790EC" w14:textId="4D262574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>An electronic version of the application is also available at www.cwa7203.org</w:t>
      </w:r>
    </w:p>
    <w:p w14:paraId="730790ED" w14:textId="77777777" w:rsidR="00491BFF" w:rsidRDefault="00491BFF">
      <w:pPr>
        <w:rPr>
          <w:sz w:val="22"/>
          <w:szCs w:val="22"/>
        </w:rPr>
      </w:pPr>
    </w:p>
    <w:p w14:paraId="730790EE" w14:textId="77777777" w:rsidR="00491BFF" w:rsidRDefault="00DB1FA8">
      <w:pPr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 xml:space="preserve">P.S. Other union scholarships are available at </w:t>
      </w:r>
      <w:hyperlink r:id="rId7">
        <w:r>
          <w:rPr>
            <w:color w:val="0000FF"/>
            <w:sz w:val="22"/>
            <w:szCs w:val="22"/>
            <w:u w:val="single"/>
          </w:rPr>
          <w:t>www.mnaflcio.org</w:t>
        </w:r>
      </w:hyperlink>
      <w:r>
        <w:rPr>
          <w:sz w:val="22"/>
          <w:szCs w:val="22"/>
        </w:rPr>
        <w:t xml:space="preserve">  Check it out!</w:t>
      </w:r>
    </w:p>
    <w:sectPr w:rsidR="00491BFF">
      <w:pgSz w:w="12240" w:h="15840"/>
      <w:pgMar w:top="540" w:right="1800" w:bottom="18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FF"/>
    <w:rsid w:val="00266A17"/>
    <w:rsid w:val="00491BFF"/>
    <w:rsid w:val="005D261F"/>
    <w:rsid w:val="00B736D3"/>
    <w:rsid w:val="00D84DEF"/>
    <w:rsid w:val="00DB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90C5"/>
  <w15:docId w15:val="{C674A5D5-73BA-484D-85B5-DC1FFBD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naflci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wa7203news@gmail.com" TargetMode="External"/><Relationship Id="rId5" Type="http://schemas.openxmlformats.org/officeDocument/2006/relationships/hyperlink" Target="mailto:cwa7203new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mUSXQrhJYMzUpT58dhACLjhvsg==">AMUW2mWgCBCLsfrPyRE2HvB5Qwm9xuXtvHUkPFM4kwFRB26+SdrMxeXeO5lLHr8kghVLsX+Wmz3NSIU6E+Y2snuH0aR8yZ7dxA952N9MEFXGgpe94bb2Hz62FL5JrV4Xt7VLwJR97xIs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1913</Characters>
  <Application>Microsoft Office Word</Application>
  <DocSecurity>0</DocSecurity>
  <Lines>59</Lines>
  <Paragraphs>32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 Local 7203 Southern MN</dc:creator>
  <cp:lastModifiedBy>CWA Local 7203 Southern MN</cp:lastModifiedBy>
  <cp:revision>2</cp:revision>
  <dcterms:created xsi:type="dcterms:W3CDTF">2026-03-12T00:01:00Z</dcterms:created>
  <dcterms:modified xsi:type="dcterms:W3CDTF">2026-03-12T00:01:00Z</dcterms:modified>
</cp:coreProperties>
</file>